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C4" w:rsidRDefault="00E3363B">
      <w:pPr>
        <w:pStyle w:val="Default"/>
        <w:rPr>
          <w:rFonts w:cstheme="minorBidi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DB9B26" wp14:editId="67DBC570">
                <wp:simplePos x="0" y="0"/>
                <wp:positionH relativeFrom="page">
                  <wp:posOffset>933450</wp:posOffset>
                </wp:positionH>
                <wp:positionV relativeFrom="page">
                  <wp:posOffset>1076325</wp:posOffset>
                </wp:positionV>
                <wp:extent cx="5915025" cy="9505950"/>
                <wp:effectExtent l="0" t="0" r="0" b="0"/>
                <wp:wrapThrough wrapText="bothSides">
                  <wp:wrapPolygon edited="0">
                    <wp:start x="139" y="0"/>
                    <wp:lineTo x="139" y="21557"/>
                    <wp:lineTo x="21357" y="21557"/>
                    <wp:lineTo x="21357" y="0"/>
                    <wp:lineTo x="139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950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52"/>
                              <w:gridCol w:w="1090"/>
                              <w:gridCol w:w="2551"/>
                              <w:gridCol w:w="567"/>
                              <w:gridCol w:w="68"/>
                              <w:gridCol w:w="22"/>
                              <w:gridCol w:w="1199"/>
                              <w:gridCol w:w="20"/>
                              <w:gridCol w:w="23"/>
                            </w:tblGrid>
                            <w:tr w:rsidR="00FE36C4" w:rsidTr="002E27BF">
                              <w:trPr>
                                <w:trHeight w:val="386"/>
                              </w:trPr>
                              <w:tc>
                                <w:tcPr>
                                  <w:tcW w:w="7950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</w:tcBorders>
                                  <w:shd w:val="clear" w:color="auto" w:fill="D8D8D8"/>
                                </w:tcPr>
                                <w:p w:rsidR="00FE36C4" w:rsidRDefault="00FE36C4" w:rsidP="001A2B65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FORMULARIO DE IDENTIFICACIÓN DEL ÁREA SUSCEPTIBLE A OTORGAMIENTO PARA MINERÍA ARTESANAL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D8D8D8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trHeight w:val="41"/>
                              </w:trPr>
                              <w:tc>
                                <w:tcPr>
                                  <w:tcW w:w="7950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trHeight w:val="75"/>
                              </w:trPr>
                              <w:tc>
                                <w:tcPr>
                                  <w:tcW w:w="7950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:rsidR="00FE36C4" w:rsidRDefault="00FE36C4" w:rsidP="001A2B65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IDENTIFICACIÓN Y UBICACIÓN DEL ÁREA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D8D8D8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F1DB1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0F1DB1" w:rsidRDefault="000F1DB1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NOMBRE O RAZÓN SOCIAL DE LA LABOR MINERA 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0F1DB1" w:rsidRDefault="000F1DB1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C73635" w:rsidTr="004817FC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792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:rsidR="00C73635" w:rsidRPr="000F1DB1" w:rsidRDefault="00C73635" w:rsidP="00C73635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UBICACIÓN: 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C73635" w:rsidRPr="000F1DB1" w:rsidRDefault="00C73635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F1DB1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0F1DB1" w:rsidRDefault="000F1DB1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PROVINCIA 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0F1DB1" w:rsidRPr="000F1DB1" w:rsidRDefault="000F1DB1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F1DB1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0F1DB1" w:rsidRDefault="000F1DB1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CANTÓN 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0F1DB1" w:rsidRPr="000F1DB1" w:rsidRDefault="000F1DB1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F1DB1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0F1DB1" w:rsidRDefault="00B915D3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PARROQUIA (S)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0F1DB1" w:rsidRPr="000F1DB1" w:rsidRDefault="000F1DB1" w:rsidP="00C73635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F1DB1" w:rsidTr="00B835C3">
                              <w:trPr>
                                <w:gridAfter w:val="1"/>
                                <w:wAfter w:w="23" w:type="dxa"/>
                                <w:trHeight w:val="64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0F1DB1" w:rsidRDefault="000F1DB1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SECTOR 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0F1DB1" w:rsidRPr="000F1DB1" w:rsidRDefault="000F1DB1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trHeight w:val="41"/>
                              </w:trPr>
                              <w:tc>
                                <w:tcPr>
                                  <w:tcW w:w="7950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trHeight w:val="75"/>
                              </w:trPr>
                              <w:tc>
                                <w:tcPr>
                                  <w:tcW w:w="7950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:rsidR="00FE36C4" w:rsidRDefault="00FE36C4" w:rsidP="009D1813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IDENTIFICACIÓN DEL SOLICITANTE DEL ÁREA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D8D8D8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F1DB1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0F1DB1" w:rsidRDefault="000F1DB1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NOMBRES Y APELLIDOS 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0F1DB1" w:rsidRDefault="000F1DB1" w:rsidP="0025513E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F1DB1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0F1DB1" w:rsidRDefault="00B915D3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CÉDULA DE IDENTIDAD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0F1DB1" w:rsidRPr="000F1DB1" w:rsidRDefault="000F1DB1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F1DB1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0F1DB1" w:rsidRDefault="000F1DB1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NACIONALIDAD: 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0F1DB1" w:rsidRPr="000F1DB1" w:rsidRDefault="000F1DB1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F1DB1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0F1DB1" w:rsidRDefault="000F1DB1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EDAD 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0F1DB1" w:rsidRPr="000F1DB1" w:rsidRDefault="000F1DB1" w:rsidP="0025513E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F1DB1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0F1DB1" w:rsidRDefault="000F1DB1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DIR. DOMICILIARIA 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0F1DB1" w:rsidRPr="000F1DB1" w:rsidRDefault="000F1DB1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E6809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E6809" w:rsidRDefault="001E680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TELÉFONO CONVENCIONAL 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E6809" w:rsidRPr="000F1DB1" w:rsidRDefault="001E680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E6809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E6809" w:rsidRDefault="001E680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TELÉFONO CELULAR 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E6809" w:rsidRPr="000F1DB1" w:rsidRDefault="001E6809" w:rsidP="0025513E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15321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15321" w:rsidRDefault="00415321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CASILLERO JU</w:t>
                                  </w:r>
                                  <w:r w:rsidR="00D97CA0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DICIAL 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415321" w:rsidRPr="00D97CA0" w:rsidRDefault="00415321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E107FA" w:rsidP="00E107FA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COORDENADAS DEL ÁREA (UTM,WGS</w:t>
                                  </w:r>
                                  <w:r w:rsidR="0006558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84</w:t>
                                  </w:r>
                                  <w:r w:rsidR="00FE36C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Pr="00B835C3" w:rsidRDefault="00FE36C4" w:rsidP="00B835C3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Pr="00B835C3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:rsidR="00FE36C4" w:rsidRPr="00B835C3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2"/>
                                <w:wAfter w:w="43" w:type="dxa"/>
                                <w:trHeight w:val="75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Pr="00065580" w:rsidRDefault="00FE36C4" w:rsidP="00B835C3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065580" w:rsidRDefault="00FE36C4" w:rsidP="00C3303B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065580" w:rsidRDefault="00FE36C4" w:rsidP="00F557D0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2"/>
                                <w:wAfter w:w="43" w:type="dxa"/>
                                <w:trHeight w:val="75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FE36C4" w:rsidRPr="00065580" w:rsidRDefault="00FE36C4" w:rsidP="00B835C3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065580" w:rsidRDefault="00FE36C4" w:rsidP="00C3303B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065580" w:rsidRDefault="00FE36C4" w:rsidP="00F557D0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2"/>
                                <w:wAfter w:w="43" w:type="dxa"/>
                                <w:trHeight w:val="75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FE36C4" w:rsidRPr="00065580" w:rsidRDefault="00FE36C4" w:rsidP="00B835C3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065580" w:rsidRDefault="00FE36C4" w:rsidP="00C3303B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065580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2"/>
                                <w:wAfter w:w="43" w:type="dxa"/>
                                <w:trHeight w:val="75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FE36C4" w:rsidRPr="00065580" w:rsidRDefault="00FE36C4" w:rsidP="00B835C3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065580" w:rsidRDefault="00FE36C4" w:rsidP="00F557D0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065580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2"/>
                                <w:wAfter w:w="43" w:type="dxa"/>
                                <w:trHeight w:val="75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FE36C4" w:rsidRPr="00065580" w:rsidRDefault="00FE36C4" w:rsidP="00B835C3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065580" w:rsidRDefault="00FE36C4" w:rsidP="00C3303B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065580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2"/>
                                <w:wAfter w:w="43" w:type="dxa"/>
                                <w:trHeight w:val="75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415321" w:rsidRDefault="00FE36C4" w:rsidP="00F557D0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2"/>
                                <w:wAfter w:w="43" w:type="dxa"/>
                                <w:trHeight w:val="75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415321" w:rsidRDefault="00FE36C4" w:rsidP="00C3303B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2"/>
                                <w:wAfter w:w="43" w:type="dxa"/>
                                <w:trHeight w:val="75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415321" w:rsidRDefault="00FE36C4" w:rsidP="00F557D0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2"/>
                                <w:wAfter w:w="43" w:type="dxa"/>
                                <w:trHeight w:val="75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2"/>
                                <w:wAfter w:w="43" w:type="dxa"/>
                                <w:trHeight w:val="75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2"/>
                                <w:wAfter w:w="43" w:type="dxa"/>
                                <w:trHeight w:val="75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2"/>
                                <w:wAfter w:w="43" w:type="dxa"/>
                                <w:trHeight w:val="75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trHeight w:val="75"/>
                              </w:trPr>
                              <w:tc>
                                <w:tcPr>
                                  <w:tcW w:w="72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 w:rsidP="009D1813">
                                  <w:pPr>
                                    <w:pStyle w:val="Defaul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SUPERFICIE DEL ÁREA (HECTÁREAS)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9D1813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2E27BF">
                              <w:trPr>
                                <w:trHeight w:val="107"/>
                              </w:trPr>
                              <w:tc>
                                <w:tcPr>
                                  <w:tcW w:w="7293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9" w:type="dxa"/>
                                  <w:gridSpan w:val="6"/>
                                  <w:tcBorders>
                                    <w:top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trHeight w:val="75"/>
                              </w:trPr>
                              <w:tc>
                                <w:tcPr>
                                  <w:tcW w:w="7293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:rsidR="00FE36C4" w:rsidRDefault="00FE36C4" w:rsidP="001A2B65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CARACTERÍSTICAS DE TRABAJO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gridSpan w:val="6"/>
                                  <w:tcBorders>
                                    <w:top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D8D8D8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MODALIDAD DE TRABAJO </w:t>
                                  </w:r>
                                </w:p>
                              </w:tc>
                              <w:tc>
                                <w:tcPr>
                                  <w:tcW w:w="427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2E27BF">
                              <w:trPr>
                                <w:gridAfter w:val="1"/>
                                <w:wAfter w:w="23" w:type="dxa"/>
                                <w:trHeight w:val="60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2E27BF">
                              <w:trPr>
                                <w:trHeight w:val="149"/>
                              </w:trPr>
                              <w:tc>
                                <w:tcPr>
                                  <w:tcW w:w="795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MATERIAL A EXPLOTARSE </w:t>
                                  </w:r>
                                </w:p>
                              </w:tc>
                              <w:tc>
                                <w:tcPr>
                                  <w:tcW w:w="427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Default="00FE36C4" w:rsidP="00B915D3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415321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2E27BF">
                              <w:trPr>
                                <w:trHeight w:val="123"/>
                              </w:trPr>
                              <w:tc>
                                <w:tcPr>
                                  <w:tcW w:w="795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FORMA DE EXPLOTACIÓN </w:t>
                                  </w:r>
                                </w:p>
                              </w:tc>
                              <w:tc>
                                <w:tcPr>
                                  <w:tcW w:w="427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415321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B835C3">
                              <w:trPr>
                                <w:trHeight w:val="47"/>
                              </w:trPr>
                              <w:tc>
                                <w:tcPr>
                                  <w:tcW w:w="786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gridSpan w:val="5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FE36C4" w:rsidRPr="00415321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D1813" w:rsidTr="00B835C3">
                              <w:trPr>
                                <w:trHeight w:val="75"/>
                              </w:trPr>
                              <w:tc>
                                <w:tcPr>
                                  <w:tcW w:w="786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9D1813" w:rsidRPr="002E30BC" w:rsidRDefault="009D1813" w:rsidP="00A76282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VOLUMEN DIARIO DE MINERAL ÚTIL A EXPLOTA</w:t>
                                  </w:r>
                                  <w:r w:rsidRPr="002E30B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SE (No mayor a 0.5 TON ó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2E30B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0 M3) 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5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D1813" w:rsidRPr="00415321" w:rsidRDefault="009D1813" w:rsidP="00A76282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3FC8" w:rsidRDefault="003C3F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B9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84.75pt;width:465.75pt;height:74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52"/>
                        <w:gridCol w:w="1090"/>
                        <w:gridCol w:w="2551"/>
                        <w:gridCol w:w="567"/>
                        <w:gridCol w:w="68"/>
                        <w:gridCol w:w="22"/>
                        <w:gridCol w:w="1199"/>
                        <w:gridCol w:w="20"/>
                        <w:gridCol w:w="23"/>
                      </w:tblGrid>
                      <w:tr w:rsidR="00FE36C4" w:rsidTr="002E27BF">
                        <w:trPr>
                          <w:trHeight w:val="386"/>
                        </w:trPr>
                        <w:tc>
                          <w:tcPr>
                            <w:tcW w:w="7950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</w:tcBorders>
                            <w:shd w:val="clear" w:color="auto" w:fill="D8D8D8"/>
                          </w:tcPr>
                          <w:p w:rsidR="00FE36C4" w:rsidRDefault="00FE36C4" w:rsidP="001A2B65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FORMULARIO DE IDENTIFICACIÓN DEL ÁREA SUSCEPTIBLE A OTORGAMIENTO PARA MINERÍA ARTESANAL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D8D8D8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trHeight w:val="41"/>
                        </w:trPr>
                        <w:tc>
                          <w:tcPr>
                            <w:tcW w:w="7950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trHeight w:val="75"/>
                        </w:trPr>
                        <w:tc>
                          <w:tcPr>
                            <w:tcW w:w="7950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:rsidR="00FE36C4" w:rsidRDefault="00FE36C4" w:rsidP="001A2B65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IDENTIFICACIÓN Y UBICACIÓN DEL ÁREA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D8D8D8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0F1DB1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0F1DB1" w:rsidRDefault="000F1DB1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NOMBRE O RAZÓN SOCIAL DE LA LABOR MINERA </w:t>
                            </w:r>
                          </w:p>
                        </w:tc>
                        <w:tc>
                          <w:tcPr>
                            <w:tcW w:w="5517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0F1DB1" w:rsidRDefault="000F1DB1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C73635" w:rsidTr="004817FC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7928" w:type="dxa"/>
                            <w:gridSpan w:val="5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:rsidR="00C73635" w:rsidRPr="000F1DB1" w:rsidRDefault="00C73635" w:rsidP="00C73635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UBICACIÓN: </w:t>
                            </w: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C73635" w:rsidRPr="000F1DB1" w:rsidRDefault="00C73635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F1DB1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0F1DB1" w:rsidRDefault="000F1DB1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PROVINCIA </w:t>
                            </w:r>
                          </w:p>
                        </w:tc>
                        <w:tc>
                          <w:tcPr>
                            <w:tcW w:w="5517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0F1DB1" w:rsidRPr="000F1DB1" w:rsidRDefault="000F1DB1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F1DB1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0F1DB1" w:rsidRDefault="000F1DB1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CANTÓN </w:t>
                            </w:r>
                          </w:p>
                        </w:tc>
                        <w:tc>
                          <w:tcPr>
                            <w:tcW w:w="5517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0F1DB1" w:rsidRPr="000F1DB1" w:rsidRDefault="000F1DB1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F1DB1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0F1DB1" w:rsidRDefault="00B915D3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PARROQUIA (S)</w:t>
                            </w:r>
                          </w:p>
                        </w:tc>
                        <w:tc>
                          <w:tcPr>
                            <w:tcW w:w="5517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0F1DB1" w:rsidRPr="000F1DB1" w:rsidRDefault="000F1DB1" w:rsidP="00C73635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F1DB1" w:rsidTr="00B835C3">
                        <w:trPr>
                          <w:gridAfter w:val="1"/>
                          <w:wAfter w:w="23" w:type="dxa"/>
                          <w:trHeight w:val="64"/>
                        </w:trPr>
                        <w:tc>
                          <w:tcPr>
                            <w:tcW w:w="365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0F1DB1" w:rsidRDefault="000F1DB1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SECTOR </w:t>
                            </w:r>
                          </w:p>
                        </w:tc>
                        <w:tc>
                          <w:tcPr>
                            <w:tcW w:w="5517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0F1DB1" w:rsidRPr="000F1DB1" w:rsidRDefault="000F1DB1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trHeight w:val="41"/>
                        </w:trPr>
                        <w:tc>
                          <w:tcPr>
                            <w:tcW w:w="7950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trHeight w:val="75"/>
                        </w:trPr>
                        <w:tc>
                          <w:tcPr>
                            <w:tcW w:w="7950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:rsidR="00FE36C4" w:rsidRDefault="00FE36C4" w:rsidP="009D1813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IDENTIFICACIÓN DEL SOLICITANTE DEL ÁREA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D8D8D8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0F1DB1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0F1DB1" w:rsidRDefault="000F1DB1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NOMBRES Y APELLIDOS </w:t>
                            </w:r>
                          </w:p>
                        </w:tc>
                        <w:tc>
                          <w:tcPr>
                            <w:tcW w:w="5517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0F1DB1" w:rsidRDefault="000F1DB1" w:rsidP="0025513E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0F1DB1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0F1DB1" w:rsidRDefault="00B915D3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CÉDULA DE IDENTIDAD</w:t>
                            </w:r>
                          </w:p>
                        </w:tc>
                        <w:tc>
                          <w:tcPr>
                            <w:tcW w:w="5517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0F1DB1" w:rsidRPr="000F1DB1" w:rsidRDefault="000F1DB1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F1DB1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0F1DB1" w:rsidRDefault="000F1DB1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NACIONALIDAD: </w:t>
                            </w:r>
                          </w:p>
                        </w:tc>
                        <w:tc>
                          <w:tcPr>
                            <w:tcW w:w="5517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0F1DB1" w:rsidRPr="000F1DB1" w:rsidRDefault="000F1DB1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F1DB1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0F1DB1" w:rsidRDefault="000F1DB1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EDAD </w:t>
                            </w:r>
                          </w:p>
                        </w:tc>
                        <w:tc>
                          <w:tcPr>
                            <w:tcW w:w="5517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0F1DB1" w:rsidRPr="000F1DB1" w:rsidRDefault="000F1DB1" w:rsidP="0025513E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F1DB1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0F1DB1" w:rsidRDefault="000F1DB1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DIR. DOMICILIARIA </w:t>
                            </w:r>
                          </w:p>
                        </w:tc>
                        <w:tc>
                          <w:tcPr>
                            <w:tcW w:w="5517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0F1DB1" w:rsidRPr="000F1DB1" w:rsidRDefault="000F1DB1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E6809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1E6809" w:rsidRDefault="001E6809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TELÉFONO CONVENCIONAL </w:t>
                            </w:r>
                          </w:p>
                        </w:tc>
                        <w:tc>
                          <w:tcPr>
                            <w:tcW w:w="5517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E6809" w:rsidRPr="000F1DB1" w:rsidRDefault="001E680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E6809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1E6809" w:rsidRDefault="001E6809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TELÉFONO CELULAR </w:t>
                            </w:r>
                          </w:p>
                        </w:tc>
                        <w:tc>
                          <w:tcPr>
                            <w:tcW w:w="5517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E6809" w:rsidRPr="000F1DB1" w:rsidRDefault="001E6809" w:rsidP="0025513E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15321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15321" w:rsidRDefault="00415321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CASILLERO JU</w:t>
                            </w:r>
                            <w:r w:rsidR="00D97CA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DICIAL </w:t>
                            </w:r>
                          </w:p>
                        </w:tc>
                        <w:tc>
                          <w:tcPr>
                            <w:tcW w:w="5517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415321" w:rsidRPr="00D97CA0" w:rsidRDefault="00415321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 w:val="restart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E107FA" w:rsidP="00E107FA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COORDENADAS DEL ÁREA (UTM,WGS</w:t>
                            </w:r>
                            <w:r w:rsidR="0006558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84</w:t>
                            </w:r>
                            <w:r w:rsidR="00FE36C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Pr="00B835C3" w:rsidRDefault="00FE36C4" w:rsidP="00B835C3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Pr="00B835C3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:rsidR="00FE36C4" w:rsidRPr="00B835C3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2"/>
                          <w:wAfter w:w="43" w:type="dxa"/>
                          <w:trHeight w:val="75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Pr="00065580" w:rsidRDefault="00FE36C4" w:rsidP="00B835C3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065580" w:rsidRDefault="00FE36C4" w:rsidP="00C3303B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065580" w:rsidRDefault="00FE36C4" w:rsidP="00F557D0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2"/>
                          <w:wAfter w:w="43" w:type="dxa"/>
                          <w:trHeight w:val="75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FE36C4" w:rsidRPr="00065580" w:rsidRDefault="00FE36C4" w:rsidP="00B835C3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065580" w:rsidRDefault="00FE36C4" w:rsidP="00C3303B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065580" w:rsidRDefault="00FE36C4" w:rsidP="00F557D0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2"/>
                          <w:wAfter w:w="43" w:type="dxa"/>
                          <w:trHeight w:val="75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FE36C4" w:rsidRPr="00065580" w:rsidRDefault="00FE36C4" w:rsidP="00B835C3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065580" w:rsidRDefault="00FE36C4" w:rsidP="00C3303B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065580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2"/>
                          <w:wAfter w:w="43" w:type="dxa"/>
                          <w:trHeight w:val="75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FE36C4" w:rsidRPr="00065580" w:rsidRDefault="00FE36C4" w:rsidP="00B835C3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065580" w:rsidRDefault="00FE36C4" w:rsidP="00F557D0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065580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2"/>
                          <w:wAfter w:w="43" w:type="dxa"/>
                          <w:trHeight w:val="75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FE36C4" w:rsidRPr="00065580" w:rsidRDefault="00FE36C4" w:rsidP="00B835C3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065580" w:rsidRDefault="00FE36C4" w:rsidP="00C3303B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065580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2"/>
                          <w:wAfter w:w="43" w:type="dxa"/>
                          <w:trHeight w:val="75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415321" w:rsidRDefault="00FE36C4" w:rsidP="00F557D0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2"/>
                          <w:wAfter w:w="43" w:type="dxa"/>
                          <w:trHeight w:val="75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415321" w:rsidRDefault="00FE36C4" w:rsidP="00C3303B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2"/>
                          <w:wAfter w:w="43" w:type="dxa"/>
                          <w:trHeight w:val="75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415321" w:rsidRDefault="00FE36C4" w:rsidP="00F557D0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2"/>
                          <w:wAfter w:w="43" w:type="dxa"/>
                          <w:trHeight w:val="75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2"/>
                          <w:wAfter w:w="43" w:type="dxa"/>
                          <w:trHeight w:val="75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2"/>
                          <w:wAfter w:w="43" w:type="dxa"/>
                          <w:trHeight w:val="75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2"/>
                          <w:wAfter w:w="43" w:type="dxa"/>
                          <w:trHeight w:val="75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trHeight w:val="75"/>
                        </w:trPr>
                        <w:tc>
                          <w:tcPr>
                            <w:tcW w:w="7293" w:type="dxa"/>
                            <w:gridSpan w:val="3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 w:rsidP="009D1813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SUPERFICIE DEL ÁREA (HECTÁREAS)</w:t>
                            </w:r>
                          </w:p>
                        </w:tc>
                        <w:tc>
                          <w:tcPr>
                            <w:tcW w:w="189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9D1813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2E27BF">
                        <w:trPr>
                          <w:trHeight w:val="107"/>
                        </w:trPr>
                        <w:tc>
                          <w:tcPr>
                            <w:tcW w:w="7293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99" w:type="dxa"/>
                            <w:gridSpan w:val="6"/>
                            <w:tcBorders>
                              <w:top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trHeight w:val="75"/>
                        </w:trPr>
                        <w:tc>
                          <w:tcPr>
                            <w:tcW w:w="7293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:rsidR="00FE36C4" w:rsidRDefault="00FE36C4" w:rsidP="001A2B65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CARACTERÍSTICAS DE TRABAJO</w:t>
                            </w:r>
                          </w:p>
                        </w:tc>
                        <w:tc>
                          <w:tcPr>
                            <w:tcW w:w="1899" w:type="dxa"/>
                            <w:gridSpan w:val="6"/>
                            <w:tcBorders>
                              <w:top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D8D8D8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vMerge w:val="restart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MODALIDAD DE TRABAJO </w:t>
                            </w:r>
                          </w:p>
                        </w:tc>
                        <w:tc>
                          <w:tcPr>
                            <w:tcW w:w="427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7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2E27BF">
                        <w:trPr>
                          <w:gridAfter w:val="1"/>
                          <w:wAfter w:w="23" w:type="dxa"/>
                          <w:trHeight w:val="60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7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2E27BF">
                        <w:trPr>
                          <w:trHeight w:val="149"/>
                        </w:trPr>
                        <w:tc>
                          <w:tcPr>
                            <w:tcW w:w="7950" w:type="dxa"/>
                            <w:gridSpan w:val="6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vMerge w:val="restart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MATERIAL A EXPLOTARSE </w:t>
                            </w:r>
                          </w:p>
                        </w:tc>
                        <w:tc>
                          <w:tcPr>
                            <w:tcW w:w="427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7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Default="00FE36C4" w:rsidP="00B915D3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7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415321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2E27BF">
                        <w:trPr>
                          <w:trHeight w:val="123"/>
                        </w:trPr>
                        <w:tc>
                          <w:tcPr>
                            <w:tcW w:w="7950" w:type="dxa"/>
                            <w:gridSpan w:val="6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vMerge w:val="restart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FORMA DE EXPLOTACIÓN </w:t>
                            </w:r>
                          </w:p>
                        </w:tc>
                        <w:tc>
                          <w:tcPr>
                            <w:tcW w:w="427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7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7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415321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7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B835C3">
                        <w:trPr>
                          <w:trHeight w:val="47"/>
                        </w:trPr>
                        <w:tc>
                          <w:tcPr>
                            <w:tcW w:w="7860" w:type="dxa"/>
                            <w:gridSpan w:val="4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gridSpan w:val="5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FE36C4" w:rsidRPr="00415321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D1813" w:rsidTr="00B835C3">
                        <w:trPr>
                          <w:trHeight w:val="75"/>
                        </w:trPr>
                        <w:tc>
                          <w:tcPr>
                            <w:tcW w:w="7860" w:type="dxa"/>
                            <w:gridSpan w:val="4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9D1813" w:rsidRPr="002E30BC" w:rsidRDefault="009D1813" w:rsidP="00A76282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VOLUMEN DIARIO DE MINERAL ÚTIL A EXPLOTA</w:t>
                            </w:r>
                            <w:r w:rsidRPr="002E30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 (No mayor a 0.5 TON ó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2E30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0 M3) 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5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D1813" w:rsidRPr="00415321" w:rsidRDefault="009D1813" w:rsidP="00A76282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C3FC8" w:rsidRDefault="003C3FC8"/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FE36C4" w:rsidRDefault="00055EA6" w:rsidP="002E27BF">
      <w:pPr>
        <w:pStyle w:val="Default"/>
        <w:spacing w:line="238" w:lineRule="atLeast"/>
        <w:rPr>
          <w:rFonts w:ascii="Calibri" w:hAnsi="Calibri" w:cs="Calibri"/>
          <w:color w:val="auto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993775</wp:posOffset>
                </wp:positionH>
                <wp:positionV relativeFrom="page">
                  <wp:posOffset>1076325</wp:posOffset>
                </wp:positionV>
                <wp:extent cx="6127115" cy="5981700"/>
                <wp:effectExtent l="0" t="0" r="0" b="0"/>
                <wp:wrapThrough wrapText="bothSides">
                  <wp:wrapPolygon edited="0">
                    <wp:start x="134" y="0"/>
                    <wp:lineTo x="134" y="21531"/>
                    <wp:lineTo x="21356" y="21531"/>
                    <wp:lineTo x="21356" y="0"/>
                    <wp:lineTo x="134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598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52"/>
                              <w:gridCol w:w="728"/>
                              <w:gridCol w:w="13"/>
                              <w:gridCol w:w="3275"/>
                              <w:gridCol w:w="21"/>
                              <w:gridCol w:w="22"/>
                              <w:gridCol w:w="1199"/>
                              <w:gridCol w:w="20"/>
                              <w:gridCol w:w="23"/>
                            </w:tblGrid>
                            <w:tr w:rsidR="002E30BC" w:rsidTr="002E30BC">
                              <w:trPr>
                                <w:gridAfter w:val="2"/>
                                <w:wAfter w:w="43" w:type="dxa"/>
                                <w:trHeight w:val="198"/>
                              </w:trPr>
                              <w:tc>
                                <w:tcPr>
                                  <w:tcW w:w="8910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2E30BC" w:rsidRDefault="002E30BC" w:rsidP="002E30BC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E30BC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INVERSIÓN A DESARROLLARSE (USD)</w:t>
                                  </w: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MAQUINARIA A UTILIZARSE (DISCRIPCIÓN DE HERRAMIENTAS MANUALES Y MAQUINARIAS PORTÁTILES)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No.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DESCRIPCIÓN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COSTO </w:t>
                                  </w: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A229E5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7818EE" w:rsidRPr="00415321" w:rsidRDefault="007818EE" w:rsidP="007818EE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AA4E7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7818EE" w:rsidRDefault="007818EE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7818EE" w:rsidRPr="00415321" w:rsidRDefault="007818EE" w:rsidP="007818EE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trHeight w:val="47"/>
                              </w:trPr>
                              <w:tc>
                                <w:tcPr>
                                  <w:tcW w:w="771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INFRAESTRUCTURA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79761E" w:rsidRDefault="00FE36C4" w:rsidP="00F8670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7818EE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7818EE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1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0F1DB1">
                              <w:trPr>
                                <w:gridAfter w:val="2"/>
                                <w:wAfter w:w="43" w:type="dxa"/>
                                <w:trHeight w:val="64"/>
                              </w:trPr>
                              <w:tc>
                                <w:tcPr>
                                  <w:tcW w:w="3652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79761E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D95A62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6C4" w:rsidTr="002E30BC">
                              <w:trPr>
                                <w:gridAfter w:val="1"/>
                                <w:wAfter w:w="23" w:type="dxa"/>
                                <w:trHeight w:val="61"/>
                              </w:trPr>
                              <w:tc>
                                <w:tcPr>
                                  <w:tcW w:w="4393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Default="00FE36C4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6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FE36C4" w:rsidRDefault="00FE36C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TOTAL (USD) 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FE36C4" w:rsidRPr="00415321" w:rsidRDefault="00FE36C4" w:rsidP="00C12F41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3FC8" w:rsidRDefault="003C3F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8.25pt;margin-top:84.75pt;width:482.45pt;height:47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2AuQ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+9sd8ZBZ+D0MICb2cOx9bSV6uFeVt80EnLZUrFht0rJsWW0huxCe9O/uDrh&#10;aAuyHj/KGsLQrZEOaN+o3gJCMxCgA0tPJ2ZsKhUczsJoHoYxRhXY4jQJ54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52"/>
                        <w:gridCol w:w="728"/>
                        <w:gridCol w:w="13"/>
                        <w:gridCol w:w="3275"/>
                        <w:gridCol w:w="21"/>
                        <w:gridCol w:w="22"/>
                        <w:gridCol w:w="1199"/>
                        <w:gridCol w:w="20"/>
                        <w:gridCol w:w="23"/>
                      </w:tblGrid>
                      <w:tr w:rsidR="002E30BC" w:rsidTr="002E30BC">
                        <w:trPr>
                          <w:gridAfter w:val="2"/>
                          <w:wAfter w:w="43" w:type="dxa"/>
                          <w:trHeight w:val="198"/>
                        </w:trPr>
                        <w:tc>
                          <w:tcPr>
                            <w:tcW w:w="8910" w:type="dxa"/>
                            <w:gridSpan w:val="7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pct15" w:color="auto" w:fill="auto"/>
                            <w:vAlign w:val="center"/>
                          </w:tcPr>
                          <w:p w:rsidR="002E30BC" w:rsidRDefault="002E30BC" w:rsidP="002E30BC">
                            <w:pPr>
                              <w:pStyle w:val="Defaul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E30BC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INVERSIÓN A DESARROLLARSE (USD)</w:t>
                            </w: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 w:val="restart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MAQUINARIA A UTILIZARSE (DISCRIPCIÓN DE HERRAMIENTAS MANUALES Y MAQUINARIAS PORTÁTILES)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No. </w:t>
                            </w: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DESCRIPCIÓN 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COSTO </w:t>
                            </w: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A229E5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7818EE" w:rsidRPr="00415321" w:rsidRDefault="007818EE" w:rsidP="007818EE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AA4E7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7818EE" w:rsidRDefault="007818EE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7818EE" w:rsidRPr="00415321" w:rsidRDefault="007818EE" w:rsidP="007818EE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trHeight w:val="47"/>
                        </w:trPr>
                        <w:tc>
                          <w:tcPr>
                            <w:tcW w:w="7711" w:type="dxa"/>
                            <w:gridSpan w:val="6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 w:val="restart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INFRAESTRUCTURA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79761E" w:rsidRDefault="00FE36C4" w:rsidP="00F8670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7818EE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7818EE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1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0F1DB1">
                        <w:trPr>
                          <w:gridAfter w:val="2"/>
                          <w:wAfter w:w="43" w:type="dxa"/>
                          <w:trHeight w:val="64"/>
                        </w:trPr>
                        <w:tc>
                          <w:tcPr>
                            <w:tcW w:w="3652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FE36C4" w:rsidRPr="0079761E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D95A62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6C4" w:rsidTr="002E30BC">
                        <w:trPr>
                          <w:gridAfter w:val="1"/>
                          <w:wAfter w:w="23" w:type="dxa"/>
                          <w:trHeight w:val="61"/>
                        </w:trPr>
                        <w:tc>
                          <w:tcPr>
                            <w:tcW w:w="4393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FE36C4" w:rsidRDefault="00FE36C4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296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FE36C4" w:rsidRDefault="00FE36C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TOTAL (USD) </w:t>
                            </w: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FE36C4" w:rsidRPr="00415321" w:rsidRDefault="00FE36C4" w:rsidP="00C12F41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C3FC8" w:rsidRDefault="003C3FC8"/>
                  </w:txbxContent>
                </v:textbox>
                <w10:wrap type="through" anchorx="page" anchory="page"/>
              </v:shape>
            </w:pict>
          </mc:Fallback>
        </mc:AlternateContent>
      </w:r>
      <w:r w:rsidR="00FE36C4">
        <w:rPr>
          <w:rFonts w:ascii="Calibri" w:hAnsi="Calibri" w:cs="Calibri"/>
          <w:color w:val="auto"/>
          <w:sz w:val="18"/>
          <w:szCs w:val="18"/>
        </w:rPr>
        <w:t xml:space="preserve">Yo como peticionario no soy accionista o socio, de ninguna de las asociaciones, cooperativas, condominios, compañías, empresas, etc. que tengan permisos o autorización para realizar actividades mineras, y que la inversión para infraestructura, maquinaria, herramientas, etc., provienen de origen lícito, por cuanto no están relacionados con ninguna actividad ilegal. </w:t>
      </w:r>
    </w:p>
    <w:p w:rsidR="00FE36C4" w:rsidRDefault="00FE36C4" w:rsidP="00FE36C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FE36C4" w:rsidRDefault="00FE36C4" w:rsidP="00FE36C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FE36C4" w:rsidRDefault="00FE36C4" w:rsidP="00FE36C4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DECLARO BAJO JURAMENTO QUE EL CONTENIDO DE ESTE FORMULARIO ES LA VERDAD </w:t>
      </w:r>
    </w:p>
    <w:p w:rsidR="00FE36C4" w:rsidRDefault="00FE36C4" w:rsidP="00FE36C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79761E" w:rsidRDefault="0079761E" w:rsidP="00FE36C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79761E" w:rsidRDefault="0079761E" w:rsidP="00FE36C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AA4E72" w:rsidRDefault="00AA4E72" w:rsidP="00FE36C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B915D3" w:rsidRDefault="00B915D3" w:rsidP="00FE36C4">
      <w:pPr>
        <w:pStyle w:val="Default"/>
        <w:rPr>
          <w:rFonts w:ascii="Calibri" w:hAnsi="Calibri" w:cs="Calibri"/>
          <w:b/>
          <w:color w:val="auto"/>
          <w:sz w:val="20"/>
          <w:szCs w:val="20"/>
        </w:rPr>
      </w:pPr>
    </w:p>
    <w:p w:rsidR="00FE36C4" w:rsidRPr="0079761E" w:rsidRDefault="00FE36C4" w:rsidP="00FE36C4">
      <w:pPr>
        <w:pStyle w:val="Default"/>
        <w:rPr>
          <w:b/>
        </w:rPr>
      </w:pPr>
      <w:r w:rsidRPr="0079761E">
        <w:rPr>
          <w:rFonts w:ascii="Calibri" w:hAnsi="Calibri" w:cs="Calibri"/>
          <w:b/>
          <w:color w:val="auto"/>
          <w:sz w:val="20"/>
          <w:szCs w:val="20"/>
        </w:rPr>
        <w:t xml:space="preserve">SOLICITANTE </w:t>
      </w:r>
    </w:p>
    <w:sectPr w:rsidR="00FE36C4" w:rsidRPr="0079761E" w:rsidSect="00E33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287" w:bottom="1148" w:left="152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37" w:rsidRDefault="00452D37" w:rsidP="002E30BC">
      <w:pPr>
        <w:spacing w:after="0" w:line="240" w:lineRule="auto"/>
      </w:pPr>
      <w:r>
        <w:separator/>
      </w:r>
    </w:p>
  </w:endnote>
  <w:endnote w:type="continuationSeparator" w:id="0">
    <w:p w:rsidR="00452D37" w:rsidRDefault="00452D37" w:rsidP="002E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altName w:val="Calibri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BF" w:rsidRDefault="002E27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BF" w:rsidRDefault="002E27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BF" w:rsidRDefault="002E27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37" w:rsidRDefault="00452D37" w:rsidP="002E30BC">
      <w:pPr>
        <w:spacing w:after="0" w:line="240" w:lineRule="auto"/>
      </w:pPr>
      <w:r>
        <w:separator/>
      </w:r>
    </w:p>
  </w:footnote>
  <w:footnote w:type="continuationSeparator" w:id="0">
    <w:p w:rsidR="00452D37" w:rsidRDefault="00452D37" w:rsidP="002E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BF" w:rsidRDefault="002E27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63B" w:rsidRDefault="002E27BF" w:rsidP="00E3363B">
    <w:pPr>
      <w:pStyle w:val="Encabezado"/>
      <w:spacing w:after="0"/>
      <w:jc w:val="right"/>
    </w:pPr>
    <w:bookmarkStart w:id="0" w:name="_GoBack"/>
    <w:bookmarkEnd w:id="0"/>
    <w:r w:rsidRPr="00E3363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808C58" wp14:editId="3B94C690">
              <wp:simplePos x="0" y="0"/>
              <wp:positionH relativeFrom="column">
                <wp:posOffset>781685</wp:posOffset>
              </wp:positionH>
              <wp:positionV relativeFrom="paragraph">
                <wp:posOffset>-323850</wp:posOffset>
              </wp:positionV>
              <wp:extent cx="4562475" cy="8477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1E7F" w:rsidRPr="002E27BF" w:rsidRDefault="002E27BF" w:rsidP="002E27B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E27BF">
                            <w:rPr>
                              <w:rFonts w:ascii="Modern No. 20" w:hAnsi="Modern No. 20"/>
                              <w:color w:val="497C30"/>
                              <w:sz w:val="24"/>
                              <w:szCs w:val="24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GOBIERNO AUTÓNOMO DESCENTRALIZADO MUNICIPAL DEL CANTÓN GUALACEO</w:t>
                          </w:r>
                        </w:p>
                        <w:p w:rsidR="00F11E7F" w:rsidRDefault="002E27BF" w:rsidP="00F11E7F">
                          <w:pPr>
                            <w:pStyle w:val="Encabezado"/>
                            <w:spacing w:after="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  <w:t>ADMINISTRACIÓN 2023-2027</w:t>
                          </w:r>
                          <w:r w:rsidR="00F11E7F" w:rsidRPr="00F11E7F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F11E7F" w:rsidRPr="00F11E7F" w:rsidRDefault="00F11E7F" w:rsidP="00F11E7F">
                          <w:pPr>
                            <w:pStyle w:val="Encabezado"/>
                            <w:spacing w:after="0"/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F11E7F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GESTIÓN AMBIENTAL – ÁRIDOS Y PÉTREOS</w:t>
                          </w:r>
                        </w:p>
                        <w:p w:rsidR="00F11E7F" w:rsidRDefault="00F11E7F" w:rsidP="00F11E7F">
                          <w:pPr>
                            <w:pStyle w:val="Encabezado"/>
                            <w:spacing w:after="0"/>
                          </w:pPr>
                        </w:p>
                        <w:p w:rsidR="00F11E7F" w:rsidRDefault="00F11E7F" w:rsidP="00F11E7F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08C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61.55pt;margin-top:-25.5pt;width:359.2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" filled="f" stroked="f">
              <v:textbox>
                <w:txbxContent>
                  <w:p w:rsidR="00F11E7F" w:rsidRPr="002E27BF" w:rsidRDefault="002E27BF" w:rsidP="002E27B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E27BF">
                      <w:rPr>
                        <w:rFonts w:ascii="Modern No. 20" w:hAnsi="Modern No. 20"/>
                        <w:color w:val="497C30"/>
                        <w:sz w:val="24"/>
                        <w:szCs w:val="24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  <w:t>GOBIERNO AUTÓNOMO DESCENTRALIZADO MUNICIPAL DEL CANTÓN GUALACEO</w:t>
                    </w:r>
                  </w:p>
                  <w:p w:rsidR="00F11E7F" w:rsidRDefault="002E27BF" w:rsidP="00F11E7F">
                    <w:pPr>
                      <w:pStyle w:val="Encabezado"/>
                      <w:spacing w:after="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  <w:t>ADMINISTRACIÓN 2023-2027</w:t>
                    </w:r>
                    <w:r w:rsidR="00F11E7F" w:rsidRPr="00F11E7F"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:rsidR="00F11E7F" w:rsidRPr="00F11E7F" w:rsidRDefault="00F11E7F" w:rsidP="00F11E7F">
                    <w:pPr>
                      <w:pStyle w:val="Encabezado"/>
                      <w:spacing w:after="0"/>
                      <w:jc w:val="center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 w:rsidRPr="00F11E7F">
                      <w:rPr>
                        <w:rFonts w:ascii="Arial Narrow" w:hAnsi="Arial Narrow"/>
                        <w:sz w:val="14"/>
                        <w:szCs w:val="14"/>
                      </w:rPr>
                      <w:t>GESTIÓN AMBIENTAL – ÁRIDOS Y PÉTREOS</w:t>
                    </w:r>
                  </w:p>
                  <w:p w:rsidR="00F11E7F" w:rsidRDefault="00F11E7F" w:rsidP="00F11E7F">
                    <w:pPr>
                      <w:pStyle w:val="Encabezado"/>
                      <w:spacing w:after="0"/>
                    </w:pPr>
                  </w:p>
                  <w:p w:rsidR="00F11E7F" w:rsidRDefault="00F11E7F" w:rsidP="00F11E7F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Pr="00B10390">
      <w:rPr>
        <w:rFonts w:ascii="Swis721 Lt BT" w:hAnsi="Swis721 Lt BT"/>
        <w:noProof/>
        <w:sz w:val="16"/>
        <w:szCs w:val="16"/>
      </w:rPr>
      <w:drawing>
        <wp:anchor distT="0" distB="0" distL="114300" distR="114300" simplePos="0" relativeHeight="251660800" behindDoc="0" locked="0" layoutInCell="1" allowOverlap="1" wp14:anchorId="3A8EC5A2" wp14:editId="12409B97">
          <wp:simplePos x="0" y="0"/>
          <wp:positionH relativeFrom="margin">
            <wp:posOffset>19050</wp:posOffset>
          </wp:positionH>
          <wp:positionV relativeFrom="paragraph">
            <wp:posOffset>-361950</wp:posOffset>
          </wp:positionV>
          <wp:extent cx="793750" cy="741045"/>
          <wp:effectExtent l="0" t="0" r="0" b="1905"/>
          <wp:wrapSquare wrapText="bothSides"/>
          <wp:docPr id="64" name="Imagen 64" descr="I. Municipalidad de Guala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. Municipalidad de Gualace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9" t="17959" r="64748" b="10237"/>
                  <a:stretch/>
                </pic:blipFill>
                <pic:spPr bwMode="auto">
                  <a:xfrm>
                    <a:off x="0" y="0"/>
                    <a:ext cx="79375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BF" w:rsidRDefault="002E27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59"/>
    <w:rsid w:val="00055EA6"/>
    <w:rsid w:val="00064477"/>
    <w:rsid w:val="00065580"/>
    <w:rsid w:val="000F1DB1"/>
    <w:rsid w:val="0011797C"/>
    <w:rsid w:val="001A2B65"/>
    <w:rsid w:val="001C6B6D"/>
    <w:rsid w:val="001D2481"/>
    <w:rsid w:val="001E6809"/>
    <w:rsid w:val="0025513E"/>
    <w:rsid w:val="002823E8"/>
    <w:rsid w:val="002D090A"/>
    <w:rsid w:val="002E27BF"/>
    <w:rsid w:val="002E30BC"/>
    <w:rsid w:val="00322041"/>
    <w:rsid w:val="00332196"/>
    <w:rsid w:val="003C3FC8"/>
    <w:rsid w:val="00400B7C"/>
    <w:rsid w:val="00415321"/>
    <w:rsid w:val="00452D37"/>
    <w:rsid w:val="00465229"/>
    <w:rsid w:val="004A2FB8"/>
    <w:rsid w:val="004C4E37"/>
    <w:rsid w:val="004F2C0F"/>
    <w:rsid w:val="0064290E"/>
    <w:rsid w:val="006A5B6D"/>
    <w:rsid w:val="00741B59"/>
    <w:rsid w:val="007818EE"/>
    <w:rsid w:val="0079761E"/>
    <w:rsid w:val="007A65D6"/>
    <w:rsid w:val="007D7FFC"/>
    <w:rsid w:val="00807D4D"/>
    <w:rsid w:val="008757E0"/>
    <w:rsid w:val="00885839"/>
    <w:rsid w:val="00910DE9"/>
    <w:rsid w:val="00972F6B"/>
    <w:rsid w:val="009B2B3E"/>
    <w:rsid w:val="009D1813"/>
    <w:rsid w:val="00A229E5"/>
    <w:rsid w:val="00AA4E72"/>
    <w:rsid w:val="00AB3990"/>
    <w:rsid w:val="00AB4748"/>
    <w:rsid w:val="00B56025"/>
    <w:rsid w:val="00B835C3"/>
    <w:rsid w:val="00B915D3"/>
    <w:rsid w:val="00BC4A27"/>
    <w:rsid w:val="00BC7E29"/>
    <w:rsid w:val="00BC7EBD"/>
    <w:rsid w:val="00C051A4"/>
    <w:rsid w:val="00C12F41"/>
    <w:rsid w:val="00C17F48"/>
    <w:rsid w:val="00C32ABE"/>
    <w:rsid w:val="00C3303B"/>
    <w:rsid w:val="00C73635"/>
    <w:rsid w:val="00D04C33"/>
    <w:rsid w:val="00D95A62"/>
    <w:rsid w:val="00D97CA0"/>
    <w:rsid w:val="00DB605C"/>
    <w:rsid w:val="00DB6C3B"/>
    <w:rsid w:val="00DC5AA9"/>
    <w:rsid w:val="00DD0607"/>
    <w:rsid w:val="00E107FA"/>
    <w:rsid w:val="00E3363B"/>
    <w:rsid w:val="00F11E7F"/>
    <w:rsid w:val="00F22008"/>
    <w:rsid w:val="00F557D0"/>
    <w:rsid w:val="00F86709"/>
    <w:rsid w:val="00FA51C5"/>
    <w:rsid w:val="00FA565C"/>
    <w:rsid w:val="00FC56E8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3A5984E"/>
  <w15:docId w15:val="{5AB1B49A-313C-46DF-BEFA-855EE2C2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C3FC8"/>
    <w:pPr>
      <w:widowControl w:val="0"/>
      <w:autoSpaceDE w:val="0"/>
      <w:autoSpaceDN w:val="0"/>
      <w:adjustRightInd w:val="0"/>
      <w:spacing w:after="0" w:line="240" w:lineRule="auto"/>
    </w:pPr>
    <w:rPr>
      <w:rFonts w:ascii="Calibri,Bold" w:hAnsi="Calibri,Bold" w:cs="Calibri,Bold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E30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E30B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E30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E30B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MINERIA ARTESANAL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MINERIA ARTESANAL</dc:title>
  <dc:creator>Edwin Cabrera</dc:creator>
  <cp:lastModifiedBy>Fabian Perez</cp:lastModifiedBy>
  <cp:revision>3</cp:revision>
  <cp:lastPrinted>2017-01-18T21:55:00Z</cp:lastPrinted>
  <dcterms:created xsi:type="dcterms:W3CDTF">2023-05-18T16:33:00Z</dcterms:created>
  <dcterms:modified xsi:type="dcterms:W3CDTF">2023-05-18T17:39:00Z</dcterms:modified>
</cp:coreProperties>
</file>